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3932DF">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F75E82">
        <w:rPr>
          <w:b/>
          <w:bCs/>
          <w:szCs w:val="20"/>
        </w:rPr>
        <w:t>26</w:t>
      </w:r>
      <w:r w:rsidR="003932DF" w:rsidRPr="00F75E82">
        <w:rPr>
          <w:b/>
          <w:bCs/>
          <w:szCs w:val="20"/>
        </w:rPr>
        <w:t>7</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932DF" w:rsidRDefault="003932DF" w:rsidP="003932DF">
      <w:pPr>
        <w:spacing w:line="280" w:lineRule="atLeast"/>
        <w:jc w:val="center"/>
        <w:rPr>
          <w:rFonts w:cs="Arial"/>
          <w:b/>
          <w:bCs/>
          <w:color w:val="000000"/>
          <w:sz w:val="22"/>
          <w:szCs w:val="17"/>
        </w:rPr>
      </w:pPr>
      <w:r w:rsidRPr="00BC4BAA">
        <w:rPr>
          <w:rFonts w:cs="Arial"/>
          <w:b/>
          <w:bCs/>
          <w:color w:val="000000"/>
          <w:sz w:val="22"/>
          <w:szCs w:val="17"/>
        </w:rPr>
        <w:t>„Dodávka multifunkčního mikrovlnného tkáňového procesoru“</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která je nedílnou součástí smlouvy,</w:t>
      </w:r>
      <w:r w:rsidR="007736DF" w:rsidRPr="00802905">
        <w:rPr>
          <w:rFonts w:cs="Arial"/>
          <w:szCs w:val="20"/>
        </w:rPr>
        <w:t xml:space="preserve"> k  veřejné zakázce </w:t>
      </w:r>
      <w:r w:rsidR="00802905" w:rsidRPr="00802905">
        <w:rPr>
          <w:rFonts w:cs="Arial"/>
          <w:b/>
          <w:bCs/>
          <w:color w:val="000000"/>
          <w:szCs w:val="20"/>
        </w:rPr>
        <w:t xml:space="preserve">„Dodávka </w:t>
      </w:r>
      <w:r w:rsidR="003932DF" w:rsidRPr="003932DF">
        <w:rPr>
          <w:rFonts w:cs="Arial"/>
          <w:b/>
          <w:bCs/>
          <w:color w:val="000000"/>
          <w:szCs w:val="20"/>
        </w:rPr>
        <w:t>multifunkčního mikrovlnného tkáňového procesoru</w:t>
      </w:r>
      <w:r w:rsidR="00802905" w:rsidRPr="00802905">
        <w:rPr>
          <w:rFonts w:cs="Arial"/>
          <w:b/>
          <w:bCs/>
          <w:color w:val="000000"/>
          <w:szCs w:val="20"/>
        </w:rPr>
        <w:t xml:space="preserve">“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3932DF" w:rsidP="00BE17C8">
            <w:pPr>
              <w:spacing w:line="280" w:lineRule="atLeast"/>
              <w:rPr>
                <w:rFonts w:cs="Arial"/>
                <w:szCs w:val="20"/>
              </w:rPr>
            </w:pPr>
            <w:r w:rsidRPr="003932DF">
              <w:rPr>
                <w:rFonts w:cs="Arial"/>
                <w:szCs w:val="20"/>
              </w:rPr>
              <w:t>Multifunkční mikrovlnný tkáňový procesor k fixaci a zpracování tkání, dekalcifikaci, revitalizaci antigenů a ke speciálnímu barvení</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w:t>
      </w:r>
      <w:r w:rsidRPr="00E228D7">
        <w:rPr>
          <w:rFonts w:cs="Arial"/>
          <w:szCs w:val="20"/>
        </w:rPr>
        <w:lastRenderedPageBreak/>
        <w:t xml:space="preserve">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A84791" w:rsidRPr="00F70463">
        <w:rPr>
          <w:rFonts w:ascii="Arial" w:hAnsi="Arial" w:cs="Arial"/>
          <w:b w:val="0"/>
          <w:bCs w:val="0"/>
          <w:sz w:val="20"/>
          <w:szCs w:val="20"/>
          <w:u w:val="none"/>
        </w:rPr>
        <w:t>Prodávající se zavazuje protokolárně dodat, instalovat a fakturovat předmět plnění</w:t>
      </w:r>
      <w:r w:rsidR="00A84791" w:rsidRPr="00F70463">
        <w:rPr>
          <w:rFonts w:ascii="Arial" w:hAnsi="Arial" w:cs="Arial"/>
          <w:sz w:val="20"/>
          <w:szCs w:val="20"/>
          <w:u w:val="none"/>
        </w:rPr>
        <w:t xml:space="preserve"> neprodleně </w:t>
      </w:r>
      <w:r w:rsidR="00A84791" w:rsidRPr="00F70463">
        <w:rPr>
          <w:rFonts w:ascii="Arial" w:hAnsi="Arial" w:cs="Arial"/>
          <w:b w:val="0"/>
          <w:bCs w:val="0"/>
          <w:sz w:val="20"/>
          <w:szCs w:val="20"/>
          <w:u w:val="none"/>
        </w:rPr>
        <w:t xml:space="preserve">po obdržení písemné objednávky od kupujícího, </w:t>
      </w:r>
      <w:r w:rsidR="00A84791" w:rsidRPr="00F70463">
        <w:rPr>
          <w:rFonts w:ascii="Arial" w:hAnsi="Arial" w:cs="Arial"/>
          <w:sz w:val="20"/>
          <w:szCs w:val="20"/>
          <w:u w:val="none"/>
        </w:rPr>
        <w:t>nejpozději však do 6. 11. 2014.</w:t>
      </w:r>
      <w:r w:rsidR="00A84791"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A84791"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A84791">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A84791" w:rsidRPr="000A31DA" w:rsidRDefault="00A84791" w:rsidP="00A0781A">
      <w:pPr>
        <w:ind w:left="708"/>
        <w:jc w:val="both"/>
        <w:rPr>
          <w:rFonts w:cs="Arial"/>
          <w:szCs w:val="20"/>
        </w:rPr>
      </w:pP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3932DF" w:rsidP="00BE17C8">
            <w:pPr>
              <w:spacing w:line="280" w:lineRule="atLeast"/>
              <w:rPr>
                <w:rFonts w:cs="Arial"/>
                <w:szCs w:val="20"/>
              </w:rPr>
            </w:pPr>
            <w:r w:rsidRPr="003932DF">
              <w:rPr>
                <w:rFonts w:cs="Arial"/>
                <w:szCs w:val="20"/>
              </w:rPr>
              <w:t>Multifunkční mikrovlnný tkáňový procesor k fixaci a zpracování tkání, dekalcifikaci, revitalizaci antigenů a ke speciálnímu barvení</w:t>
            </w:r>
            <w:bookmarkStart w:id="0" w:name="_GoBack"/>
            <w:bookmarkEnd w:id="0"/>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xml:space="preserve">.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w:t>
      </w:r>
      <w:r w:rsidRPr="00E228D7">
        <w:rPr>
          <w:szCs w:val="20"/>
        </w:rPr>
        <w:lastRenderedPageBreak/>
        <w:t>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F75E82" w:rsidRPr="00F75E82">
        <w:rPr>
          <w:rFonts w:cs="Arial"/>
          <w:b/>
          <w:szCs w:val="20"/>
        </w:rPr>
        <w:t>Faktura bude označena názvem projektu, číslem projektu</w:t>
      </w:r>
      <w:r w:rsidR="00F75E82" w:rsidRPr="00F75E82">
        <w:rPr>
          <w:b/>
          <w:szCs w:val="20"/>
        </w:rPr>
        <w:t xml:space="preserve">, ID zakázky </w:t>
      </w:r>
      <w:r w:rsidR="00F75E82" w:rsidRPr="00F75E82">
        <w:rPr>
          <w:rFonts w:cs="Arial"/>
          <w:b/>
          <w:szCs w:val="20"/>
        </w:rPr>
        <w:t>a číslem smlouvy. Faktura bude prodávajícím předložena k úhradě neprodleně po protokolárním předání a převzetí předmětu plnění, nejpozději však do 6. 11. 2014</w:t>
      </w:r>
      <w:r w:rsidR="00F75E82" w:rsidRPr="00F75E82">
        <w:rPr>
          <w:rFonts w:cs="Arial"/>
          <w:szCs w:val="20"/>
        </w:rPr>
        <w:t xml:space="preserve">. </w:t>
      </w:r>
      <w:r w:rsidR="00F75E82" w:rsidRPr="00F75E82">
        <w:rPr>
          <w:rFonts w:cs="Arial"/>
          <w:b/>
          <w:szCs w:val="20"/>
        </w:rPr>
        <w:t xml:space="preserve">Pokud kupující do výše uvedeného termínu neobdrží fakturu k úhradě, není povinen odebrat předmět plnění uvedený v bodě </w:t>
      </w:r>
      <w:proofErr w:type="gramStart"/>
      <w:r w:rsidR="00F75E82" w:rsidRPr="00F75E82">
        <w:rPr>
          <w:rFonts w:cs="Arial"/>
          <w:b/>
          <w:szCs w:val="20"/>
        </w:rPr>
        <w:t>2.5. smlouvy</w:t>
      </w:r>
      <w:proofErr w:type="gramEnd"/>
      <w:r w:rsidR="00F75E82" w:rsidRPr="00F75E82">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w:t>
      </w:r>
      <w:r w:rsidRPr="00E228D7">
        <w:rPr>
          <w:rFonts w:ascii="Arial" w:hAnsi="Arial" w:cs="Arial"/>
          <w:b w:val="0"/>
          <w:sz w:val="20"/>
          <w:szCs w:val="20"/>
          <w:u w:val="none"/>
        </w:rPr>
        <w:lastRenderedPageBreak/>
        <w:t xml:space="preserve">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 xml:space="preserve">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w:t>
      </w:r>
      <w:r w:rsidRPr="00E228D7">
        <w:rPr>
          <w:rFonts w:ascii="Arial" w:hAnsi="Arial" w:cs="Arial"/>
          <w:sz w:val="20"/>
          <w:szCs w:val="20"/>
        </w:rPr>
        <w:lastRenderedPageBreak/>
        <w:t>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lastRenderedPageBreak/>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F75E82" w:rsidRPr="00F75E82" w:rsidRDefault="00F75E82" w:rsidP="00F75E82">
      <w:pPr>
        <w:pStyle w:val="Zkladntext"/>
        <w:numPr>
          <w:ilvl w:val="0"/>
          <w:numId w:val="4"/>
        </w:numPr>
        <w:tabs>
          <w:tab w:val="clear" w:pos="720"/>
          <w:tab w:val="num" w:pos="426"/>
        </w:tabs>
        <w:ind w:left="0" w:firstLine="426"/>
        <w:jc w:val="both"/>
        <w:rPr>
          <w:rFonts w:ascii="Arial" w:hAnsi="Arial" w:cs="Arial"/>
          <w:b w:val="0"/>
          <w:sz w:val="20"/>
          <w:szCs w:val="20"/>
          <w:u w:val="none"/>
        </w:rPr>
      </w:pPr>
      <w:r w:rsidRPr="00F75E82">
        <w:rPr>
          <w:rFonts w:ascii="Arial" w:hAnsi="Arial" w:cs="Arial"/>
          <w:b w:val="0"/>
          <w:sz w:val="20"/>
          <w:szCs w:val="20"/>
          <w:u w:val="none"/>
        </w:rPr>
        <w:t>prodlení v dodávce a instalaci, která musí být ukončena nejpozději 6. 11. 2014</w:t>
      </w:r>
    </w:p>
    <w:p w:rsidR="00F75E82" w:rsidRPr="00F75E82" w:rsidRDefault="00F75E82" w:rsidP="00F75E82">
      <w:pPr>
        <w:pStyle w:val="Zkladntext"/>
        <w:numPr>
          <w:ilvl w:val="0"/>
          <w:numId w:val="4"/>
        </w:numPr>
        <w:ind w:left="0" w:firstLine="426"/>
        <w:jc w:val="both"/>
        <w:rPr>
          <w:rFonts w:ascii="Arial" w:hAnsi="Arial" w:cs="Arial"/>
          <w:b w:val="0"/>
          <w:sz w:val="20"/>
          <w:szCs w:val="20"/>
          <w:u w:val="none"/>
        </w:rPr>
      </w:pPr>
      <w:r w:rsidRPr="00F75E82">
        <w:rPr>
          <w:rFonts w:ascii="Arial" w:hAnsi="Arial" w:cs="Arial"/>
          <w:b w:val="0"/>
          <w:sz w:val="20"/>
          <w:szCs w:val="20"/>
          <w:u w:val="none"/>
        </w:rPr>
        <w:t>prodlení prodávajícího se zahájením prací převyšující 7 kalendářních dnů</w:t>
      </w:r>
    </w:p>
    <w:p w:rsidR="00F75E82" w:rsidRPr="00F75E82" w:rsidRDefault="00F75E82" w:rsidP="00F75E82">
      <w:pPr>
        <w:pStyle w:val="Zkladntext"/>
        <w:numPr>
          <w:ilvl w:val="0"/>
          <w:numId w:val="4"/>
        </w:numPr>
        <w:tabs>
          <w:tab w:val="clear" w:pos="720"/>
          <w:tab w:val="num" w:pos="709"/>
        </w:tabs>
        <w:ind w:left="709" w:hanging="283"/>
        <w:jc w:val="both"/>
        <w:rPr>
          <w:rFonts w:ascii="Arial" w:hAnsi="Arial" w:cs="Arial"/>
          <w:b w:val="0"/>
          <w:sz w:val="20"/>
          <w:szCs w:val="20"/>
          <w:u w:val="none"/>
        </w:rPr>
      </w:pPr>
      <w:r w:rsidRPr="00F75E82">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lastRenderedPageBreak/>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F75E82" w:rsidRPr="00F75E82" w:rsidRDefault="00342A11" w:rsidP="00F75E82">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F75E82" w:rsidRPr="00F75E82">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F75E82" w:rsidRPr="00F75E82" w:rsidRDefault="00F75E82" w:rsidP="00F75E82">
      <w:pPr>
        <w:pStyle w:val="Zkladntext"/>
        <w:tabs>
          <w:tab w:val="left" w:pos="852"/>
        </w:tabs>
        <w:ind w:left="426" w:hanging="426"/>
        <w:jc w:val="both"/>
        <w:rPr>
          <w:rFonts w:ascii="Arial" w:hAnsi="Arial" w:cs="Arial"/>
          <w:b w:val="0"/>
          <w:sz w:val="20"/>
          <w:szCs w:val="20"/>
          <w:u w:val="none"/>
        </w:rPr>
      </w:pPr>
    </w:p>
    <w:p w:rsidR="00F75E82" w:rsidRPr="00F75E82" w:rsidRDefault="00F75E82" w:rsidP="00F75E82">
      <w:pPr>
        <w:pStyle w:val="Zkladntext"/>
        <w:tabs>
          <w:tab w:val="left" w:pos="852"/>
        </w:tabs>
        <w:ind w:left="426" w:hanging="426"/>
        <w:jc w:val="both"/>
        <w:rPr>
          <w:rFonts w:ascii="Arial" w:hAnsi="Arial" w:cs="Arial"/>
          <w:b w:val="0"/>
          <w:sz w:val="20"/>
          <w:szCs w:val="20"/>
          <w:u w:val="none"/>
        </w:rPr>
      </w:pPr>
      <w:r w:rsidRPr="00F75E82">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F75E82" w:rsidRPr="00F75E82" w:rsidRDefault="00F75E82" w:rsidP="00F75E82">
      <w:pPr>
        <w:pStyle w:val="Zkladntext"/>
        <w:tabs>
          <w:tab w:val="left" w:pos="852"/>
        </w:tabs>
        <w:ind w:left="426" w:hanging="426"/>
        <w:jc w:val="both"/>
        <w:rPr>
          <w:rFonts w:ascii="Arial" w:hAnsi="Arial" w:cs="Arial"/>
          <w:b w:val="0"/>
          <w:sz w:val="20"/>
          <w:szCs w:val="20"/>
          <w:u w:val="none"/>
        </w:rPr>
      </w:pPr>
    </w:p>
    <w:p w:rsidR="00F75E82" w:rsidRPr="00342A11" w:rsidRDefault="00F75E82" w:rsidP="00F75E82">
      <w:pPr>
        <w:pStyle w:val="Zkladntext"/>
        <w:tabs>
          <w:tab w:val="left" w:pos="852"/>
        </w:tabs>
        <w:ind w:left="426" w:hanging="426"/>
        <w:jc w:val="both"/>
        <w:rPr>
          <w:rFonts w:ascii="Arial" w:hAnsi="Arial" w:cs="Arial"/>
          <w:b w:val="0"/>
          <w:sz w:val="20"/>
          <w:szCs w:val="20"/>
          <w:u w:val="none"/>
        </w:rPr>
      </w:pPr>
      <w:r w:rsidRPr="00F75E82">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F75E82">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lastRenderedPageBreak/>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C53413"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932DF">
            <w:rPr>
              <w:rFonts w:cs="Arial"/>
              <w:szCs w:val="20"/>
            </w:rPr>
            <w:t>..</w:t>
          </w:r>
          <w:r w:rsidR="007736DF" w:rsidRPr="003932DF">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932DF">
            <w:rPr>
              <w:rFonts w:cs="Arial"/>
              <w:iCs/>
              <w:szCs w:val="20"/>
              <w:highlight w:val="yellow"/>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C53413">
        <w:pPr>
          <w:pStyle w:val="Zpat"/>
          <w:jc w:val="right"/>
        </w:pPr>
        <w:r>
          <w:fldChar w:fldCharType="begin"/>
        </w:r>
        <w:r w:rsidR="0021498C">
          <w:instrText xml:space="preserve"> PAGE   \* MERGEFORMAT </w:instrText>
        </w:r>
        <w:r>
          <w:fldChar w:fldCharType="separate"/>
        </w:r>
        <w:r w:rsidR="009666C7">
          <w:rPr>
            <w:noProof/>
          </w:rPr>
          <w:t>11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vPb6onjOrf1tBJbd9Okpx1tkW5U=" w:salt="/QYH/VoyNoSPPmI0EFOxVw=="/>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
  <w:rsids>
    <w:rsidRoot w:val="007736DF"/>
    <w:rsid w:val="000011CA"/>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932DF"/>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366D5"/>
    <w:rsid w:val="00563B8B"/>
    <w:rsid w:val="0059263F"/>
    <w:rsid w:val="00597211"/>
    <w:rsid w:val="005B763C"/>
    <w:rsid w:val="005C3A50"/>
    <w:rsid w:val="005D79E9"/>
    <w:rsid w:val="00600E00"/>
    <w:rsid w:val="0060293C"/>
    <w:rsid w:val="006307CD"/>
    <w:rsid w:val="00634E82"/>
    <w:rsid w:val="00660803"/>
    <w:rsid w:val="00662D32"/>
    <w:rsid w:val="00665C66"/>
    <w:rsid w:val="006900AD"/>
    <w:rsid w:val="006927B6"/>
    <w:rsid w:val="006930ED"/>
    <w:rsid w:val="00697866"/>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1E4F"/>
    <w:rsid w:val="007E61F6"/>
    <w:rsid w:val="007F63FC"/>
    <w:rsid w:val="00802905"/>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666C7"/>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84791"/>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53413"/>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75E82"/>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25FA"/>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4655F"/>
    <w:rsid w:val="005B30B8"/>
    <w:rsid w:val="005E2082"/>
    <w:rsid w:val="006C6DBF"/>
    <w:rsid w:val="006E726D"/>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B3E45"/>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6E1E4-01F1-413A-B238-1A2EDAF56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4935</Words>
  <Characters>29121</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30</cp:revision>
  <cp:lastPrinted>2013-08-14T06:07:00Z</cp:lastPrinted>
  <dcterms:created xsi:type="dcterms:W3CDTF">2014-04-09T05:38:00Z</dcterms:created>
  <dcterms:modified xsi:type="dcterms:W3CDTF">2014-08-15T10:42:00Z</dcterms:modified>
</cp:coreProperties>
</file>