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FD1" w:rsidRDefault="004F5FD1" w:rsidP="004F5FD1">
      <w:pPr>
        <w:pStyle w:val="Zkladntext"/>
        <w:outlineLvl w:val="0"/>
        <w:rPr>
          <w:rFonts w:asciiTheme="minorHAnsi" w:hAnsiTheme="minorHAnsi"/>
          <w:sz w:val="22"/>
          <w:szCs w:val="22"/>
        </w:rPr>
      </w:pPr>
    </w:p>
    <w:p w:rsidR="004F5FD1" w:rsidRPr="00887B13" w:rsidRDefault="004F5FD1" w:rsidP="004F5FD1">
      <w:pPr>
        <w:pStyle w:val="Zkladntext"/>
        <w:outlineLvl w:val="0"/>
        <w:rPr>
          <w:rFonts w:asciiTheme="minorHAnsi" w:hAnsiTheme="minorHAnsi"/>
          <w:sz w:val="22"/>
          <w:szCs w:val="22"/>
        </w:rPr>
      </w:pPr>
      <w:r w:rsidRPr="00887B13">
        <w:rPr>
          <w:rFonts w:asciiTheme="minorHAnsi" w:hAnsiTheme="minorHAnsi"/>
          <w:sz w:val="22"/>
          <w:szCs w:val="22"/>
        </w:rPr>
        <w:t xml:space="preserve">Technická specifikace: </w:t>
      </w:r>
    </w:p>
    <w:p w:rsidR="004F5FD1" w:rsidRDefault="004F5FD1" w:rsidP="004F5FD1">
      <w:pPr>
        <w:pStyle w:val="Zkladntext"/>
        <w:outlineLvl w:val="0"/>
        <w:rPr>
          <w:rFonts w:asciiTheme="minorHAnsi" w:hAnsiTheme="minorHAnsi"/>
          <w:b/>
          <w:sz w:val="22"/>
          <w:szCs w:val="22"/>
        </w:rPr>
      </w:pPr>
      <w:r w:rsidRPr="000961D7">
        <w:rPr>
          <w:rFonts w:asciiTheme="minorHAnsi" w:hAnsiTheme="minorHAnsi"/>
          <w:b/>
          <w:sz w:val="22"/>
          <w:szCs w:val="22"/>
        </w:rPr>
        <w:tab/>
      </w:r>
    </w:p>
    <w:p w:rsidR="004F5FD1" w:rsidRDefault="004F5FD1" w:rsidP="004F5FD1">
      <w:pPr>
        <w:pStyle w:val="Zkladntext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  <w:r w:rsidRPr="000961D7">
        <w:rPr>
          <w:rFonts w:asciiTheme="minorHAnsi" w:hAnsiTheme="minorHAnsi"/>
          <w:sz w:val="22"/>
          <w:szCs w:val="22"/>
        </w:rPr>
        <w:t xml:space="preserve">Jazyková verze: </w:t>
      </w:r>
      <w:r>
        <w:rPr>
          <w:rFonts w:asciiTheme="minorHAnsi" w:hAnsiTheme="minorHAnsi"/>
          <w:sz w:val="22"/>
          <w:szCs w:val="22"/>
        </w:rPr>
        <w:tab/>
        <w:t>anglická</w:t>
      </w:r>
      <w:r w:rsidRPr="000961D7">
        <w:rPr>
          <w:rFonts w:asciiTheme="minorHAnsi" w:hAnsiTheme="minorHAnsi"/>
          <w:sz w:val="22"/>
          <w:szCs w:val="22"/>
        </w:rPr>
        <w:t xml:space="preserve"> </w:t>
      </w:r>
    </w:p>
    <w:p w:rsidR="004F5FD1" w:rsidRPr="000961D7" w:rsidRDefault="004F5FD1" w:rsidP="004F5FD1">
      <w:pPr>
        <w:pStyle w:val="Zkladntext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Pr="000961D7">
        <w:rPr>
          <w:rFonts w:asciiTheme="minorHAnsi" w:hAnsiTheme="minorHAnsi"/>
          <w:sz w:val="22"/>
          <w:szCs w:val="22"/>
        </w:rPr>
        <w:t xml:space="preserve">Formát: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0961D7">
        <w:rPr>
          <w:rFonts w:asciiTheme="minorHAnsi" w:hAnsiTheme="minorHAnsi"/>
          <w:sz w:val="22"/>
          <w:szCs w:val="22"/>
        </w:rPr>
        <w:t>B5</w:t>
      </w:r>
      <w:r>
        <w:rPr>
          <w:rFonts w:asciiTheme="minorHAnsi" w:hAnsiTheme="minorHAnsi"/>
          <w:sz w:val="22"/>
          <w:szCs w:val="22"/>
        </w:rPr>
        <w:t>-</w:t>
      </w:r>
      <w:r w:rsidRPr="000961D7">
        <w:rPr>
          <w:rFonts w:asciiTheme="minorHAnsi" w:hAnsiTheme="minorHAnsi"/>
          <w:sz w:val="22"/>
          <w:szCs w:val="22"/>
        </w:rPr>
        <w:t xml:space="preserve"> (16</w:t>
      </w:r>
      <w:r>
        <w:rPr>
          <w:rFonts w:asciiTheme="minorHAnsi" w:hAnsiTheme="minorHAnsi"/>
          <w:sz w:val="22"/>
          <w:szCs w:val="22"/>
        </w:rPr>
        <w:t>0</w:t>
      </w:r>
      <w:r w:rsidRPr="000961D7">
        <w:rPr>
          <w:rFonts w:asciiTheme="minorHAnsi" w:hAnsiTheme="minorHAnsi"/>
          <w:sz w:val="22"/>
          <w:szCs w:val="22"/>
        </w:rPr>
        <w:t>x2</w:t>
      </w:r>
      <w:r>
        <w:rPr>
          <w:rFonts w:asciiTheme="minorHAnsi" w:hAnsiTheme="minorHAnsi"/>
          <w:sz w:val="22"/>
          <w:szCs w:val="22"/>
        </w:rPr>
        <w:t>4</w:t>
      </w:r>
      <w:r w:rsidRPr="000961D7">
        <w:rPr>
          <w:rFonts w:asciiTheme="minorHAnsi" w:hAnsiTheme="minorHAnsi"/>
          <w:sz w:val="22"/>
          <w:szCs w:val="22"/>
        </w:rPr>
        <w:t xml:space="preserve">0mm) </w:t>
      </w:r>
    </w:p>
    <w:p w:rsidR="004F5FD1" w:rsidRPr="000961D7" w:rsidRDefault="004F5FD1" w:rsidP="004F5FD1">
      <w:pPr>
        <w:rPr>
          <w:rFonts w:asciiTheme="minorHAnsi" w:hAnsiTheme="minorHAnsi"/>
          <w:sz w:val="22"/>
          <w:szCs w:val="22"/>
        </w:rPr>
      </w:pPr>
      <w:r w:rsidRPr="000961D7">
        <w:rPr>
          <w:rFonts w:asciiTheme="minorHAnsi" w:hAnsiTheme="minorHAnsi"/>
          <w:sz w:val="22"/>
          <w:szCs w:val="22"/>
        </w:rPr>
        <w:tab/>
        <w:t xml:space="preserve">Počet stran: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cca 200</w:t>
      </w:r>
      <w:r w:rsidRPr="000961D7">
        <w:rPr>
          <w:rFonts w:asciiTheme="minorHAnsi" w:hAnsiTheme="minorHAnsi"/>
          <w:sz w:val="22"/>
          <w:szCs w:val="22"/>
        </w:rPr>
        <w:t xml:space="preserve"> stran</w:t>
      </w:r>
      <w:r>
        <w:rPr>
          <w:rFonts w:asciiTheme="minorHAnsi" w:hAnsiTheme="minorHAnsi"/>
          <w:sz w:val="22"/>
          <w:szCs w:val="22"/>
        </w:rPr>
        <w:t xml:space="preserve"> (podklady </w:t>
      </w:r>
      <w:proofErr w:type="spellStart"/>
      <w:r>
        <w:rPr>
          <w:rFonts w:asciiTheme="minorHAnsi" w:hAnsiTheme="minorHAnsi"/>
          <w:sz w:val="22"/>
          <w:szCs w:val="22"/>
        </w:rPr>
        <w:t>word</w:t>
      </w:r>
      <w:proofErr w:type="spellEnd"/>
      <w:r>
        <w:rPr>
          <w:rFonts w:asciiTheme="minorHAnsi" w:hAnsiTheme="minorHAnsi"/>
          <w:sz w:val="22"/>
          <w:szCs w:val="22"/>
        </w:rPr>
        <w:t>)</w:t>
      </w:r>
    </w:p>
    <w:p w:rsidR="004F5FD1" w:rsidRPr="000961D7" w:rsidRDefault="004F5FD1" w:rsidP="004F5FD1">
      <w:pPr>
        <w:rPr>
          <w:rFonts w:asciiTheme="minorHAnsi" w:hAnsiTheme="minorHAnsi"/>
          <w:sz w:val="22"/>
          <w:szCs w:val="22"/>
        </w:rPr>
      </w:pPr>
      <w:r w:rsidRPr="000961D7">
        <w:rPr>
          <w:rFonts w:asciiTheme="minorHAnsi" w:hAnsiTheme="minorHAnsi"/>
          <w:sz w:val="22"/>
          <w:szCs w:val="22"/>
        </w:rPr>
        <w:tab/>
        <w:t xml:space="preserve">Barevnost: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proofErr w:type="spellStart"/>
      <w:r w:rsidRPr="000961D7">
        <w:rPr>
          <w:rFonts w:asciiTheme="minorHAnsi" w:hAnsiTheme="minorHAnsi"/>
          <w:sz w:val="22"/>
          <w:szCs w:val="22"/>
        </w:rPr>
        <w:t>plnobarevná</w:t>
      </w:r>
      <w:proofErr w:type="spellEnd"/>
      <w:r w:rsidRPr="000961D7">
        <w:rPr>
          <w:rFonts w:asciiTheme="minorHAnsi" w:hAnsiTheme="minorHAnsi"/>
          <w:sz w:val="22"/>
          <w:szCs w:val="22"/>
        </w:rPr>
        <w:t xml:space="preserve"> 4/4</w:t>
      </w:r>
    </w:p>
    <w:p w:rsidR="004F5FD1" w:rsidRPr="000961D7" w:rsidRDefault="004F5FD1" w:rsidP="004F5FD1">
      <w:pPr>
        <w:rPr>
          <w:rFonts w:asciiTheme="minorHAnsi" w:hAnsiTheme="minorHAnsi"/>
          <w:sz w:val="22"/>
          <w:szCs w:val="22"/>
        </w:rPr>
      </w:pPr>
      <w:r w:rsidRPr="000961D7">
        <w:rPr>
          <w:rFonts w:asciiTheme="minorHAnsi" w:hAnsiTheme="minorHAnsi"/>
          <w:sz w:val="22"/>
          <w:szCs w:val="22"/>
        </w:rPr>
        <w:tab/>
        <w:t xml:space="preserve">Vazba: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0961D7">
        <w:rPr>
          <w:rFonts w:asciiTheme="minorHAnsi" w:hAnsiTheme="minorHAnsi"/>
          <w:sz w:val="22"/>
          <w:szCs w:val="22"/>
        </w:rPr>
        <w:t>V</w:t>
      </w:r>
      <w:r>
        <w:rPr>
          <w:rFonts w:asciiTheme="minorHAnsi" w:hAnsiTheme="minorHAnsi"/>
          <w:sz w:val="22"/>
          <w:szCs w:val="22"/>
        </w:rPr>
        <w:t>2</w:t>
      </w:r>
      <w:r w:rsidRPr="000961D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lepená</w:t>
      </w:r>
      <w:r w:rsidRPr="000961D7">
        <w:rPr>
          <w:rFonts w:asciiTheme="minorHAnsi" w:hAnsiTheme="minorHAnsi"/>
          <w:sz w:val="22"/>
          <w:szCs w:val="22"/>
        </w:rPr>
        <w:t xml:space="preserve"> </w:t>
      </w:r>
    </w:p>
    <w:p w:rsidR="004F5FD1" w:rsidRDefault="004F5FD1" w:rsidP="004F5FD1">
      <w:pPr>
        <w:rPr>
          <w:rFonts w:asciiTheme="minorHAnsi" w:hAnsiTheme="minorHAnsi"/>
          <w:sz w:val="22"/>
          <w:szCs w:val="22"/>
        </w:rPr>
      </w:pPr>
      <w:r w:rsidRPr="000961D7">
        <w:rPr>
          <w:rFonts w:asciiTheme="minorHAnsi" w:hAnsiTheme="minorHAnsi"/>
          <w:sz w:val="22"/>
          <w:szCs w:val="22"/>
        </w:rPr>
        <w:tab/>
        <w:t xml:space="preserve">Potah: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grafický papír </w:t>
      </w:r>
      <w:proofErr w:type="spellStart"/>
      <w:r>
        <w:rPr>
          <w:rFonts w:asciiTheme="minorHAnsi" w:hAnsiTheme="minorHAnsi"/>
          <w:sz w:val="22"/>
          <w:szCs w:val="22"/>
        </w:rPr>
        <w:t>Conqueror</w:t>
      </w:r>
      <w:proofErr w:type="spellEnd"/>
      <w:r>
        <w:rPr>
          <w:rFonts w:asciiTheme="minorHAnsi" w:hAnsiTheme="minorHAnsi"/>
          <w:sz w:val="22"/>
          <w:szCs w:val="22"/>
        </w:rPr>
        <w:t xml:space="preserve"> 4/0 220 g</w:t>
      </w:r>
    </w:p>
    <w:p w:rsidR="004F5FD1" w:rsidRPr="000961D7" w:rsidRDefault="004F5FD1" w:rsidP="004F5FD1">
      <w:pPr>
        <w:rPr>
          <w:rFonts w:asciiTheme="minorHAnsi" w:hAnsiTheme="minorHAnsi"/>
          <w:sz w:val="22"/>
          <w:szCs w:val="22"/>
        </w:rPr>
      </w:pPr>
      <w:r w:rsidRPr="000961D7">
        <w:rPr>
          <w:rFonts w:asciiTheme="minorHAnsi" w:hAnsiTheme="minorHAnsi"/>
          <w:sz w:val="22"/>
          <w:szCs w:val="22"/>
        </w:rPr>
        <w:tab/>
        <w:t xml:space="preserve">Papír: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0961D7">
        <w:rPr>
          <w:rFonts w:asciiTheme="minorHAnsi" w:hAnsiTheme="minorHAnsi"/>
          <w:sz w:val="22"/>
          <w:szCs w:val="22"/>
        </w:rPr>
        <w:t xml:space="preserve">115 g křída mat </w:t>
      </w:r>
    </w:p>
    <w:p w:rsidR="004F5FD1" w:rsidRPr="000961D7" w:rsidRDefault="004F5FD1" w:rsidP="004F5FD1">
      <w:pPr>
        <w:rPr>
          <w:rFonts w:asciiTheme="minorHAnsi" w:hAnsiTheme="minorHAnsi"/>
          <w:sz w:val="22"/>
          <w:szCs w:val="22"/>
        </w:rPr>
      </w:pPr>
      <w:r w:rsidRPr="000961D7">
        <w:rPr>
          <w:rFonts w:asciiTheme="minorHAnsi" w:hAnsiTheme="minorHAnsi"/>
          <w:sz w:val="22"/>
          <w:szCs w:val="22"/>
        </w:rPr>
        <w:tab/>
        <w:t xml:space="preserve">Náklad: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6</w:t>
      </w:r>
      <w:r w:rsidRPr="000961D7">
        <w:rPr>
          <w:rFonts w:asciiTheme="minorHAnsi" w:hAnsiTheme="minorHAnsi"/>
          <w:sz w:val="22"/>
          <w:szCs w:val="22"/>
        </w:rPr>
        <w:t xml:space="preserve">00 ks </w:t>
      </w:r>
    </w:p>
    <w:p w:rsidR="004F5FD1" w:rsidRPr="000961D7" w:rsidRDefault="004F5FD1" w:rsidP="004F5FD1">
      <w:pPr>
        <w:rPr>
          <w:rFonts w:asciiTheme="minorHAnsi" w:hAnsiTheme="minorHAnsi"/>
          <w:sz w:val="22"/>
          <w:szCs w:val="22"/>
        </w:rPr>
      </w:pPr>
      <w:r w:rsidRPr="000961D7">
        <w:rPr>
          <w:rFonts w:asciiTheme="minorHAnsi" w:hAnsiTheme="minorHAnsi"/>
          <w:sz w:val="22"/>
          <w:szCs w:val="22"/>
        </w:rPr>
        <w:tab/>
        <w:t xml:space="preserve">Počet obrázků: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0961D7">
        <w:rPr>
          <w:rFonts w:asciiTheme="minorHAnsi" w:hAnsiTheme="minorHAnsi"/>
          <w:sz w:val="22"/>
          <w:szCs w:val="22"/>
        </w:rPr>
        <w:t>6</w:t>
      </w:r>
      <w:r>
        <w:rPr>
          <w:rFonts w:asciiTheme="minorHAnsi" w:hAnsiTheme="minorHAnsi"/>
          <w:sz w:val="22"/>
          <w:szCs w:val="22"/>
        </w:rPr>
        <w:t>0 ks</w:t>
      </w:r>
      <w:r w:rsidRPr="000961D7">
        <w:rPr>
          <w:rFonts w:asciiTheme="minorHAnsi" w:hAnsiTheme="minorHAnsi"/>
          <w:sz w:val="22"/>
          <w:szCs w:val="22"/>
        </w:rPr>
        <w:t xml:space="preserve"> </w:t>
      </w:r>
    </w:p>
    <w:p w:rsidR="004F5FD1" w:rsidRPr="000961D7" w:rsidRDefault="004F5FD1" w:rsidP="004F5FD1">
      <w:pPr>
        <w:rPr>
          <w:rFonts w:asciiTheme="minorHAnsi" w:hAnsiTheme="minorHAnsi"/>
          <w:sz w:val="22"/>
          <w:szCs w:val="22"/>
        </w:rPr>
      </w:pPr>
      <w:r w:rsidRPr="000961D7">
        <w:rPr>
          <w:rFonts w:asciiTheme="minorHAnsi" w:hAnsiTheme="minorHAnsi"/>
          <w:sz w:val="22"/>
          <w:szCs w:val="22"/>
        </w:rPr>
        <w:tab/>
        <w:t>Počet tabulek</w:t>
      </w:r>
      <w:r>
        <w:rPr>
          <w:rFonts w:asciiTheme="minorHAnsi" w:hAnsiTheme="minorHAnsi"/>
          <w:sz w:val="22"/>
          <w:szCs w:val="22"/>
        </w:rPr>
        <w:t xml:space="preserve"> a grafů</w:t>
      </w:r>
      <w:r w:rsidRPr="000961D7">
        <w:rPr>
          <w:rFonts w:asciiTheme="minorHAnsi" w:hAnsiTheme="minorHAnsi"/>
          <w:sz w:val="22"/>
          <w:szCs w:val="22"/>
        </w:rPr>
        <w:t xml:space="preserve">: </w:t>
      </w:r>
      <w:r>
        <w:rPr>
          <w:rFonts w:asciiTheme="minorHAnsi" w:hAnsiTheme="minorHAnsi"/>
          <w:sz w:val="22"/>
          <w:szCs w:val="22"/>
        </w:rPr>
        <w:tab/>
        <w:t>30</w:t>
      </w:r>
      <w:r w:rsidRPr="000961D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ks</w:t>
      </w:r>
    </w:p>
    <w:p w:rsidR="004F5FD1" w:rsidRPr="000961D7" w:rsidRDefault="004F5FD1" w:rsidP="004F5FD1">
      <w:pPr>
        <w:rPr>
          <w:rFonts w:asciiTheme="minorHAnsi" w:hAnsiTheme="minorHAnsi"/>
          <w:sz w:val="22"/>
          <w:szCs w:val="22"/>
        </w:rPr>
      </w:pPr>
      <w:r w:rsidRPr="000961D7">
        <w:rPr>
          <w:rFonts w:asciiTheme="minorHAnsi" w:hAnsiTheme="minorHAnsi"/>
          <w:sz w:val="22"/>
          <w:szCs w:val="22"/>
        </w:rPr>
        <w:tab/>
        <w:t xml:space="preserve">Kompletace: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0961D7">
        <w:rPr>
          <w:rFonts w:asciiTheme="minorHAnsi" w:hAnsiTheme="minorHAnsi"/>
          <w:sz w:val="22"/>
          <w:szCs w:val="22"/>
        </w:rPr>
        <w:t xml:space="preserve">balení po </w:t>
      </w:r>
      <w:r>
        <w:rPr>
          <w:rFonts w:asciiTheme="minorHAnsi" w:hAnsiTheme="minorHAnsi"/>
          <w:sz w:val="22"/>
          <w:szCs w:val="22"/>
        </w:rPr>
        <w:t>10</w:t>
      </w:r>
      <w:r w:rsidRPr="000961D7">
        <w:rPr>
          <w:rFonts w:asciiTheme="minorHAnsi" w:hAnsiTheme="minorHAnsi"/>
          <w:sz w:val="22"/>
          <w:szCs w:val="22"/>
        </w:rPr>
        <w:t xml:space="preserve"> kusech do fólie</w:t>
      </w:r>
    </w:p>
    <w:p w:rsidR="007F372B" w:rsidRDefault="007F372B"/>
    <w:sectPr w:rsidR="007F372B" w:rsidSect="007F372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FD1" w:rsidRDefault="004F5FD1" w:rsidP="004F5FD1">
      <w:r>
        <w:separator/>
      </w:r>
    </w:p>
  </w:endnote>
  <w:endnote w:type="continuationSeparator" w:id="0">
    <w:p w:rsidR="004F5FD1" w:rsidRDefault="004F5FD1" w:rsidP="004F5F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FD1" w:rsidRDefault="004F5FD1" w:rsidP="004F5FD1">
      <w:r>
        <w:separator/>
      </w:r>
    </w:p>
  </w:footnote>
  <w:footnote w:type="continuationSeparator" w:id="0">
    <w:p w:rsidR="004F5FD1" w:rsidRDefault="004F5FD1" w:rsidP="004F5F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FD1" w:rsidRDefault="004F5FD1" w:rsidP="004F5FD1">
    <w:pPr>
      <w:pStyle w:val="Zhlav"/>
      <w:tabs>
        <w:tab w:val="clear" w:pos="4536"/>
        <w:tab w:val="clear" w:pos="9072"/>
        <w:tab w:val="left" w:pos="6570"/>
      </w:tabs>
    </w:pPr>
    <w:r w:rsidRPr="004F5FD1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33655</wp:posOffset>
          </wp:positionH>
          <wp:positionV relativeFrom="paragraph">
            <wp:posOffset>-297180</wp:posOffset>
          </wp:positionV>
          <wp:extent cx="3367405" cy="628650"/>
          <wp:effectExtent l="19050" t="0" r="4445" b="0"/>
          <wp:wrapSquare wrapText="bothSides"/>
          <wp:docPr id="1" name="obrázek 1" descr="Combined_logo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bined_logo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740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4F5FD1"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3405505</wp:posOffset>
          </wp:positionH>
          <wp:positionV relativeFrom="paragraph">
            <wp:posOffset>-421005</wp:posOffset>
          </wp:positionV>
          <wp:extent cx="2493010" cy="819150"/>
          <wp:effectExtent l="19050" t="0" r="2540" b="0"/>
          <wp:wrapSquare wrapText="bothSides"/>
          <wp:docPr id="2" name="obrázek 2" descr="VITAL_LANDSCAPES_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ITAL_LANDSCAPES_logo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01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F5FD1" w:rsidRDefault="004F5FD1">
    <w:pPr>
      <w:pStyle w:val="Zhlav"/>
    </w:pPr>
  </w:p>
  <w:p w:rsidR="004F5FD1" w:rsidRDefault="004F5FD1">
    <w:pPr>
      <w:pStyle w:val="Zhlav"/>
    </w:pPr>
  </w:p>
  <w:p w:rsidR="004F5FD1" w:rsidRDefault="004F5FD1" w:rsidP="004F5FD1">
    <w:pPr>
      <w:pStyle w:val="Zhlav"/>
      <w:jc w:val="right"/>
    </w:pPr>
    <w:r>
      <w:t xml:space="preserve">Příloha </w:t>
    </w:r>
    <w:proofErr w:type="gramStart"/>
    <w:r>
      <w:t>č.4</w:t>
    </w:r>
    <w:proofErr w:type="gram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4F5FD1"/>
    <w:rsid w:val="004F5FD1"/>
    <w:rsid w:val="007F3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5FD1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4F5FD1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4F5FD1"/>
    <w:rPr>
      <w:rFonts w:ascii="Arial" w:eastAsia="Times New Roman" w:hAnsi="Arial" w:cs="Arial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F5F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F5FD1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4F5F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F5FD1"/>
    <w:rPr>
      <w:rFonts w:ascii="Arial" w:eastAsia="Times New Roman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5F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5FD1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5370B-2587-43D3-84B1-9E8DADA3C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322</Characters>
  <Application>Microsoft Office Word</Application>
  <DocSecurity>0</DocSecurity>
  <Lines>2</Lines>
  <Paragraphs>1</Paragraphs>
  <ScaleCrop>false</ScaleCrop>
  <Company>JCU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Ševčíková</dc:creator>
  <cp:keywords/>
  <dc:description/>
  <cp:lastModifiedBy>Iva Ševčíková</cp:lastModifiedBy>
  <cp:revision>1</cp:revision>
  <dcterms:created xsi:type="dcterms:W3CDTF">2012-12-05T07:45:00Z</dcterms:created>
  <dcterms:modified xsi:type="dcterms:W3CDTF">2012-12-05T07:47:00Z</dcterms:modified>
</cp:coreProperties>
</file>